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7B7" w:rsidRDefault="00983679">
      <w:pPr>
        <w:rPr>
          <w:sz w:val="28"/>
          <w:szCs w:val="28"/>
        </w:rPr>
      </w:pPr>
      <w:r>
        <w:rPr>
          <w:sz w:val="28"/>
          <w:szCs w:val="28"/>
        </w:rPr>
        <w:t xml:space="preserve">Министерство информатизации и связи республики просит родителей регулярно проверять статус электронной очереди своего ребенка через автоматизированную информационную систему «Электронный детский сад»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Татарстана.</w:t>
      </w:r>
    </w:p>
    <w:p w:rsidR="00983679" w:rsidRDefault="00983679">
      <w:pPr>
        <w:rPr>
          <w:sz w:val="28"/>
          <w:szCs w:val="28"/>
        </w:rPr>
      </w:pPr>
      <w:r>
        <w:rPr>
          <w:sz w:val="28"/>
          <w:szCs w:val="28"/>
        </w:rPr>
        <w:t xml:space="preserve">Как только статус заявления будет изменен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«Направлен в ДОУ», родителям необходимо в течение 30 дней обратиться в свой детский сад для зачисления.</w:t>
      </w:r>
    </w:p>
    <w:p w:rsidR="00891EDA" w:rsidRDefault="00891EDA">
      <w:pPr>
        <w:rPr>
          <w:b/>
          <w:sz w:val="28"/>
          <w:szCs w:val="28"/>
        </w:rPr>
      </w:pPr>
      <w:r w:rsidRPr="00891EDA">
        <w:rPr>
          <w:b/>
          <w:sz w:val="28"/>
          <w:szCs w:val="28"/>
        </w:rPr>
        <w:t>ВНИМАНИЕ:</w:t>
      </w:r>
    </w:p>
    <w:p w:rsidR="007052EE" w:rsidRDefault="00891EDA">
      <w:pPr>
        <w:rPr>
          <w:sz w:val="28"/>
          <w:szCs w:val="28"/>
        </w:rPr>
      </w:pPr>
      <w:r>
        <w:rPr>
          <w:sz w:val="28"/>
          <w:szCs w:val="28"/>
        </w:rPr>
        <w:t>Уважаемые родители</w:t>
      </w:r>
      <w:r w:rsidR="007052EE">
        <w:rPr>
          <w:sz w:val="28"/>
          <w:szCs w:val="28"/>
        </w:rPr>
        <w:t>! Вы должны своевременно сообщать в Управление образования об изменении домашнего адреса, номера телефона, приобретении льготы. В противном случае, если сведения о ребенке будут недостоверными, это затруднит своевременное устройство ребенка в ДОУ.</w:t>
      </w:r>
    </w:p>
    <w:p w:rsidR="00891EDA" w:rsidRPr="00891EDA" w:rsidRDefault="007052EE">
      <w:pPr>
        <w:rPr>
          <w:sz w:val="28"/>
          <w:szCs w:val="28"/>
        </w:rPr>
      </w:pPr>
      <w:r>
        <w:rPr>
          <w:sz w:val="28"/>
          <w:szCs w:val="28"/>
        </w:rPr>
        <w:t xml:space="preserve">Справки по вопросам комплектования ДОУ Вы можете получить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тел.884368 2-52-32</w:t>
      </w:r>
      <w:r w:rsidR="00D154E7">
        <w:rPr>
          <w:sz w:val="28"/>
          <w:szCs w:val="28"/>
        </w:rPr>
        <w:t xml:space="preserve"> </w:t>
      </w:r>
    </w:p>
    <w:sectPr w:rsidR="00891EDA" w:rsidRPr="00891EDA" w:rsidSect="00136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679"/>
    <w:rsid w:val="00136936"/>
    <w:rsid w:val="004D15F9"/>
    <w:rsid w:val="00531DA3"/>
    <w:rsid w:val="007052EE"/>
    <w:rsid w:val="0070617C"/>
    <w:rsid w:val="00870DE4"/>
    <w:rsid w:val="00891EDA"/>
    <w:rsid w:val="00983679"/>
    <w:rsid w:val="00BF395D"/>
    <w:rsid w:val="00D01308"/>
    <w:rsid w:val="00D154E7"/>
    <w:rsid w:val="00DE397F"/>
    <w:rsid w:val="00E14C91"/>
    <w:rsid w:val="00FB28D2"/>
    <w:rsid w:val="00FD4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cp:lastPrinted>2015-05-19T12:16:00Z</cp:lastPrinted>
  <dcterms:created xsi:type="dcterms:W3CDTF">2015-05-19T10:52:00Z</dcterms:created>
  <dcterms:modified xsi:type="dcterms:W3CDTF">2015-05-19T13:16:00Z</dcterms:modified>
</cp:coreProperties>
</file>